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7923A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F921" wp14:editId="3A3146F9">
                <wp:simplePos x="0" y="0"/>
                <wp:positionH relativeFrom="column">
                  <wp:posOffset>8737667</wp:posOffset>
                </wp:positionH>
                <wp:positionV relativeFrom="paragraph">
                  <wp:posOffset>4300821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8pt;margin-top:338.6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BPA1Ej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A608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86238D" wp14:editId="4B0E8C26">
                <wp:simplePos x="0" y="0"/>
                <wp:positionH relativeFrom="column">
                  <wp:posOffset>1160780</wp:posOffset>
                </wp:positionH>
                <wp:positionV relativeFrom="paragraph">
                  <wp:posOffset>6096000</wp:posOffset>
                </wp:positionV>
                <wp:extent cx="10558145" cy="2040890"/>
                <wp:effectExtent l="0" t="0" r="0" b="0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145" cy="204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4E4" w:rsidRPr="004A6EE5" w:rsidRDefault="003A608C" w:rsidP="003A608C">
                            <w:pPr>
                              <w:tabs>
                                <w:tab w:val="left" w:pos="3969"/>
                                <w:tab w:val="left" w:pos="4395"/>
                                <w:tab w:val="left" w:pos="4820"/>
                                <w:tab w:val="left" w:pos="5103"/>
                                <w:tab w:val="left" w:pos="5387"/>
                                <w:tab w:val="left" w:pos="5954"/>
                                <w:tab w:val="left" w:pos="6096"/>
                                <w:tab w:val="left" w:pos="6379"/>
                                <w:tab w:val="left" w:pos="6663"/>
                                <w:tab w:val="left" w:pos="7371"/>
                                <w:tab w:val="left" w:pos="7513"/>
                                <w:tab w:val="left" w:pos="7797"/>
                                <w:tab w:val="left" w:pos="8364"/>
                                <w:tab w:val="left" w:pos="8647"/>
                                <w:tab w:val="left" w:pos="8789"/>
                                <w:tab w:val="left" w:pos="9072"/>
                                <w:tab w:val="left" w:pos="9214"/>
                                <w:tab w:val="left" w:pos="9356"/>
                                <w:tab w:val="left" w:pos="9781"/>
                                <w:tab w:val="left" w:pos="10065"/>
                                <w:tab w:val="left" w:pos="10490"/>
                              </w:tabs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A6EE5"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349</w:t>
                            </w:r>
                            <w:r w:rsidRPr="004A6EE5"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943</w:t>
                            </w:r>
                            <w:r w:rsidRPr="004A6EE5"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4A6EE5"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943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180"/>
                                  <w:szCs w:val="18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m:t>-</m:t>
                              </m:r>
                            </m:oMath>
                            <w:r w:rsidRPr="004A6EE5"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9" o:spid="_x0000_s1026" type="#_x0000_t202" style="position:absolute;margin-left:91.4pt;margin-top:480pt;width:831.35pt;height:160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" filled="f" stroked="f" strokeweight=".5pt">
                <v:textbox>
                  <w:txbxContent>
                    <w:p w:rsidR="003234E4" w:rsidRPr="004A6EE5" w:rsidRDefault="003A608C" w:rsidP="003A608C">
                      <w:pPr>
                        <w:tabs>
                          <w:tab w:val="left" w:pos="3969"/>
                          <w:tab w:val="left" w:pos="4395"/>
                          <w:tab w:val="left" w:pos="4820"/>
                          <w:tab w:val="left" w:pos="5103"/>
                          <w:tab w:val="left" w:pos="5387"/>
                          <w:tab w:val="left" w:pos="5954"/>
                          <w:tab w:val="left" w:pos="6096"/>
                          <w:tab w:val="left" w:pos="6379"/>
                          <w:tab w:val="left" w:pos="6663"/>
                          <w:tab w:val="left" w:pos="7371"/>
                          <w:tab w:val="left" w:pos="7513"/>
                          <w:tab w:val="left" w:pos="7797"/>
                          <w:tab w:val="left" w:pos="8364"/>
                          <w:tab w:val="left" w:pos="8647"/>
                          <w:tab w:val="left" w:pos="8789"/>
                          <w:tab w:val="left" w:pos="9072"/>
                          <w:tab w:val="left" w:pos="9214"/>
                          <w:tab w:val="left" w:pos="9356"/>
                          <w:tab w:val="left" w:pos="9781"/>
                          <w:tab w:val="left" w:pos="10065"/>
                          <w:tab w:val="left" w:pos="10490"/>
                        </w:tabs>
                        <w:rPr>
                          <w:b/>
                          <w:color w:val="FF0000"/>
                          <w:sz w:val="180"/>
                          <w:szCs w:val="18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A6EE5">
                        <w:rPr>
                          <w:b/>
                          <w:color w:val="FF0000"/>
                          <w:sz w:val="180"/>
                          <w:szCs w:val="18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349</w:t>
                      </w:r>
                      <w:r w:rsidRPr="004A6EE5">
                        <w:rPr>
                          <w:b/>
                          <w:color w:val="FF0000"/>
                          <w:sz w:val="180"/>
                          <w:szCs w:val="18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943</w:t>
                      </w:r>
                      <w:r w:rsidRPr="004A6EE5">
                        <w:rPr>
                          <w:b/>
                          <w:color w:val="FF0000"/>
                          <w:sz w:val="180"/>
                          <w:szCs w:val="18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4A6EE5">
                        <w:rPr>
                          <w:b/>
                          <w:color w:val="FF0000"/>
                          <w:sz w:val="180"/>
                          <w:szCs w:val="18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943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180"/>
                            <w:szCs w:val="18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m:t>-</m:t>
                        </m:r>
                      </m:oMath>
                      <w:r w:rsidRPr="004A6EE5">
                        <w:rPr>
                          <w:b/>
                          <w:color w:val="FF0000"/>
                          <w:sz w:val="180"/>
                          <w:szCs w:val="18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349</w:t>
                      </w:r>
                    </w:p>
                  </w:txbxContent>
                </v:textbox>
              </v:shape>
            </w:pict>
          </mc:Fallback>
        </mc:AlternateContent>
      </w:r>
      <w:r w:rsidR="003A608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362ED" wp14:editId="5096DEC3">
                <wp:simplePos x="0" y="0"/>
                <wp:positionH relativeFrom="column">
                  <wp:posOffset>1306376</wp:posOffset>
                </wp:positionH>
                <wp:positionV relativeFrom="paragraph">
                  <wp:posOffset>1886948</wp:posOffset>
                </wp:positionV>
                <wp:extent cx="9695543" cy="4756825"/>
                <wp:effectExtent l="0" t="0" r="0" b="571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5543" cy="475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E4" w:rsidRDefault="00E2152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MORFAR SA: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Jag skriver ett tresiffrigt </w:t>
                            </w:r>
                            <w:r w:rsidR="003A608C">
                              <w:rPr>
                                <w:sz w:val="72"/>
                                <w:szCs w:val="72"/>
                              </w:rPr>
                              <w:t>tal. Så låter jag den första siffran byta plats med den sista siffran och får ett nytt tresiffrigt tal. Till slut drar jag bort det mindre talet från det större.</w:t>
                            </w:r>
                          </w:p>
                          <w:p w:rsidR="003A608C" w:rsidRDefault="003A6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Förklara varför resultatet alltid är jämnt delbar med 11.</w:t>
                            </w:r>
                          </w:p>
                          <w:p w:rsidR="003A608C" w:rsidRPr="00C6474C" w:rsidRDefault="003A6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27" type="#_x0000_t202" style="position:absolute;margin-left:102.85pt;margin-top:148.6pt;width:763.45pt;height:37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" filled="f" stroked="f" strokeweight=".5pt">
                <v:textbox>
                  <w:txbxContent>
                    <w:p w:rsidR="00F43BE4" w:rsidRDefault="00E2152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MORFAR SA: </w:t>
                      </w:r>
                      <w:r>
                        <w:rPr>
                          <w:sz w:val="72"/>
                          <w:szCs w:val="72"/>
                        </w:rPr>
                        <w:t xml:space="preserve">Jag skriver ett tresiffrigt </w:t>
                      </w:r>
                      <w:r w:rsidR="003A608C">
                        <w:rPr>
                          <w:sz w:val="72"/>
                          <w:szCs w:val="72"/>
                        </w:rPr>
                        <w:t>tal. Så låter jag den första siffran byta plats med den sista siffran och får ett nytt tresiffrigt tal. Till slut drar jag bort det mindre talet från det större.</w:t>
                      </w:r>
                    </w:p>
                    <w:p w:rsidR="003A608C" w:rsidRDefault="003A608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Förklara varför resultatet alltid är jämnt delbar med 11.</w:t>
                      </w:r>
                    </w:p>
                    <w:p w:rsidR="003A608C" w:rsidRPr="00C6474C" w:rsidRDefault="003A608C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CAF50" wp14:editId="010E6D0D">
                <wp:simplePos x="0" y="0"/>
                <wp:positionH relativeFrom="column">
                  <wp:posOffset>9633148</wp:posOffset>
                </wp:positionH>
                <wp:positionV relativeFrom="paragraph">
                  <wp:posOffset>-1256030</wp:posOffset>
                </wp:positionV>
                <wp:extent cx="1947553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3A608C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758.5pt;margin-top:-98.9pt;width:153.3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" filled="f" stroked="f" strokeweight=".5pt">
                <v:textbox>
                  <w:txbxContent>
                    <w:p w:rsidR="00987EB3" w:rsidRPr="00713D86" w:rsidRDefault="003A608C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A4F29" wp14:editId="6C3B9DA7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0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1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xV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U/7xlpBdcB+s5Dm1Rl+XWNL3DDn75nFAcU2wqXj7/Aj&#10;FeCTQneiZAP211vyYI9zg1pK9jjwJXU/t8wKStQXjRM1KyaTsCHiZXL6cYQXe6xZHWv0trkE7LMC&#10;15vh8RjsveqP0kLzhLtpGaKiimmOsUvq++OlT2sIdxsXy2U0wp1gmL/RD4YH6MByaPjH9olZ002F&#10;x4m6hX41sPmr4Ui2wVPDcutB1nFyAs+J1Y5/3CexObvdFxbW8T1aPW/oxW8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Alg/FW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67" w:rsidRDefault="005A2C67" w:rsidP="00DB16EB">
      <w:pPr>
        <w:spacing w:after="0" w:line="240" w:lineRule="auto"/>
      </w:pPr>
      <w:r>
        <w:separator/>
      </w:r>
    </w:p>
  </w:endnote>
  <w:endnote w:type="continuationSeparator" w:id="0">
    <w:p w:rsidR="005A2C67" w:rsidRDefault="005A2C67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67" w:rsidRDefault="005A2C67" w:rsidP="00DB16EB">
      <w:pPr>
        <w:spacing w:after="0" w:line="240" w:lineRule="auto"/>
      </w:pPr>
      <w:r>
        <w:separator/>
      </w:r>
    </w:p>
  </w:footnote>
  <w:footnote w:type="continuationSeparator" w:id="0">
    <w:p w:rsidR="005A2C67" w:rsidRDefault="005A2C67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9E45B1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2F240D"/>
    <w:rsid w:val="003234E4"/>
    <w:rsid w:val="003A608C"/>
    <w:rsid w:val="0041630E"/>
    <w:rsid w:val="00461973"/>
    <w:rsid w:val="004A6EE5"/>
    <w:rsid w:val="004C2BC4"/>
    <w:rsid w:val="005A2C67"/>
    <w:rsid w:val="005E6AEE"/>
    <w:rsid w:val="006A25F5"/>
    <w:rsid w:val="006A4B4F"/>
    <w:rsid w:val="00713D86"/>
    <w:rsid w:val="00715BB5"/>
    <w:rsid w:val="007923A1"/>
    <w:rsid w:val="00820124"/>
    <w:rsid w:val="008418A4"/>
    <w:rsid w:val="00854419"/>
    <w:rsid w:val="0089303C"/>
    <w:rsid w:val="00987EB3"/>
    <w:rsid w:val="009E45B1"/>
    <w:rsid w:val="00A37D69"/>
    <w:rsid w:val="00A90909"/>
    <w:rsid w:val="00B501A0"/>
    <w:rsid w:val="00B93009"/>
    <w:rsid w:val="00BF10E9"/>
    <w:rsid w:val="00BF1740"/>
    <w:rsid w:val="00C03FE1"/>
    <w:rsid w:val="00C37C71"/>
    <w:rsid w:val="00C6474C"/>
    <w:rsid w:val="00C712FC"/>
    <w:rsid w:val="00C93E82"/>
    <w:rsid w:val="00CC390E"/>
    <w:rsid w:val="00D73BB4"/>
    <w:rsid w:val="00D77982"/>
    <w:rsid w:val="00DB16EB"/>
    <w:rsid w:val="00DC1904"/>
    <w:rsid w:val="00E2152F"/>
    <w:rsid w:val="00F43BE4"/>
    <w:rsid w:val="00F43F87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46C5-C7CD-4FB9-B334-2EB313E6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2013-03-28T16:29:00Z</dcterms:created>
  <dcterms:modified xsi:type="dcterms:W3CDTF">2013-11-16T23:58:00Z</dcterms:modified>
</cp:coreProperties>
</file>